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CF" w:rsidRDefault="000B321D">
      <w:r>
        <w:t>Лабораторная работа  7</w:t>
      </w:r>
    </w:p>
    <w:p w:rsidR="000B321D" w:rsidRDefault="000B321D">
      <w:r>
        <w:t>Уважаемые  студенты. Как вы знаете, эндогенные процессы (землетрясения, цунами, извержения вулканов) представляют серьезную угрозу человечеству.</w:t>
      </w:r>
    </w:p>
    <w:p w:rsidR="000B321D" w:rsidRDefault="000B321D">
      <w:r>
        <w:t xml:space="preserve">В качестве лабораторной работы  7 Вам необходимо написать  1 эссе </w:t>
      </w:r>
      <w:proofErr w:type="gramStart"/>
      <w:r>
        <w:t>на</w:t>
      </w:r>
      <w:proofErr w:type="gramEnd"/>
      <w:r>
        <w:t xml:space="preserve"> </w:t>
      </w:r>
      <w:proofErr w:type="gramStart"/>
      <w:r>
        <w:t>тем</w:t>
      </w:r>
      <w:proofErr w:type="gramEnd"/>
      <w:r>
        <w:t xml:space="preserve"> повторения пройденного нами материала. Вам предлагается 2 темы на выбор: </w:t>
      </w:r>
    </w:p>
    <w:p w:rsidR="000B321D" w:rsidRDefault="000B321D" w:rsidP="000B321D">
      <w:pPr>
        <w:pStyle w:val="a3"/>
        <w:numPr>
          <w:ilvl w:val="0"/>
          <w:numId w:val="2"/>
        </w:numPr>
        <w:rPr>
          <w:b/>
        </w:rPr>
      </w:pPr>
      <w:r>
        <w:t xml:space="preserve"> Г</w:t>
      </w:r>
      <w:r w:rsidRPr="000B321D">
        <w:rPr>
          <w:b/>
        </w:rPr>
        <w:t>отово ли человечество предсказывать природные катаклизмы и управлять природными процессами</w:t>
      </w:r>
    </w:p>
    <w:p w:rsidR="000B321D" w:rsidRPr="000B321D" w:rsidRDefault="009D2757" w:rsidP="000B321D">
      <w:pPr>
        <w:pStyle w:val="a3"/>
        <w:numPr>
          <w:ilvl w:val="0"/>
          <w:numId w:val="2"/>
        </w:numPr>
        <w:rPr>
          <w:b/>
        </w:rPr>
      </w:pPr>
      <w:r>
        <w:t>Почему люди издавна живут вблизи вулканов, в местах распространения землетрясений, цунами, что их там удерживает?</w:t>
      </w:r>
    </w:p>
    <w:p w:rsidR="000B321D" w:rsidRDefault="000B321D">
      <w:pPr>
        <w:rPr>
          <w:b/>
        </w:rPr>
      </w:pPr>
      <w:r>
        <w:rPr>
          <w:b/>
        </w:rPr>
        <w:t>Объем эссе- 1 стр.</w:t>
      </w:r>
    </w:p>
    <w:p w:rsidR="000B321D" w:rsidRDefault="000B321D">
      <w:pPr>
        <w:rPr>
          <w:b/>
        </w:rPr>
      </w:pPr>
      <w:r>
        <w:rPr>
          <w:b/>
        </w:rPr>
        <w:t>Вы должны не только высказать свою точку зрения, но и подтвердить ее фактами из лекций.</w:t>
      </w:r>
    </w:p>
    <w:p w:rsidR="000B321D" w:rsidRDefault="000B321D">
      <w:pPr>
        <w:rPr>
          <w:b/>
        </w:rPr>
      </w:pPr>
      <w:r>
        <w:rPr>
          <w:b/>
        </w:rPr>
        <w:t>План Эссе:</w:t>
      </w:r>
    </w:p>
    <w:p w:rsidR="000B321D" w:rsidRDefault="000B321D" w:rsidP="000B321D">
      <w:pPr>
        <w:pStyle w:val="a3"/>
        <w:numPr>
          <w:ilvl w:val="0"/>
          <w:numId w:val="1"/>
        </w:numPr>
      </w:pPr>
      <w:r w:rsidRPr="000B321D">
        <w:rPr>
          <w:b/>
        </w:rPr>
        <w:t>Вступление</w:t>
      </w:r>
      <w:r>
        <w:t xml:space="preserve"> - </w:t>
      </w:r>
      <w:r w:rsidRPr="000B321D">
        <w:rPr>
          <w:i/>
        </w:rPr>
        <w:t>ваша точка зрения</w:t>
      </w:r>
    </w:p>
    <w:p w:rsidR="000B321D" w:rsidRDefault="000B321D" w:rsidP="000B321D">
      <w:pPr>
        <w:pStyle w:val="a3"/>
        <w:numPr>
          <w:ilvl w:val="0"/>
          <w:numId w:val="1"/>
        </w:numPr>
      </w:pPr>
      <w:r w:rsidRPr="000B321D">
        <w:rPr>
          <w:b/>
        </w:rPr>
        <w:t>Факты</w:t>
      </w:r>
      <w:r>
        <w:t xml:space="preserve"> «за» или «против»- </w:t>
      </w:r>
      <w:r w:rsidRPr="000B321D">
        <w:rPr>
          <w:i/>
        </w:rPr>
        <w:t>ваши аргументы</w:t>
      </w:r>
      <w:bookmarkStart w:id="0" w:name="_GoBack"/>
      <w:bookmarkEnd w:id="0"/>
    </w:p>
    <w:p w:rsidR="000B321D" w:rsidRPr="000B321D" w:rsidRDefault="000B321D" w:rsidP="000B321D">
      <w:pPr>
        <w:pStyle w:val="a3"/>
        <w:numPr>
          <w:ilvl w:val="0"/>
          <w:numId w:val="1"/>
        </w:numPr>
        <w:rPr>
          <w:b/>
        </w:rPr>
      </w:pPr>
      <w:r w:rsidRPr="000B321D">
        <w:rPr>
          <w:b/>
        </w:rPr>
        <w:t>Выводы</w:t>
      </w:r>
    </w:p>
    <w:sectPr w:rsidR="000B321D" w:rsidRPr="000B3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4440E"/>
    <w:multiLevelType w:val="hybridMultilevel"/>
    <w:tmpl w:val="9DC4D324"/>
    <w:lvl w:ilvl="0" w:tplc="71F896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C32307"/>
    <w:multiLevelType w:val="hybridMultilevel"/>
    <w:tmpl w:val="DDA82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908"/>
    <w:rsid w:val="000B321D"/>
    <w:rsid w:val="009D2757"/>
    <w:rsid w:val="00A85908"/>
    <w:rsid w:val="00D5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2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2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2020-03-19T16:00:00Z</dcterms:created>
  <dcterms:modified xsi:type="dcterms:W3CDTF">2020-03-19T16:11:00Z</dcterms:modified>
</cp:coreProperties>
</file>